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194FB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194FB0">
        <w:t xml:space="preserve">«_____» </w:t>
      </w:r>
      <w:r w:rsidR="006D60F0" w:rsidRPr="00194FB0">
        <w:t xml:space="preserve">мая </w:t>
      </w:r>
      <w:r w:rsidRPr="00194FB0">
        <w:t>2026 года</w:t>
      </w:r>
      <w:r w:rsidRPr="00060BBF">
        <w:t xml:space="preserve">                                                   </w:t>
      </w:r>
      <w:r w:rsidRPr="00060BBF">
        <w:tab/>
      </w:r>
      <w:r w:rsidRPr="00060BBF">
        <w:tab/>
      </w:r>
      <w:r w:rsidR="00194FB0">
        <w:t xml:space="preserve">          </w:t>
      </w:r>
      <w:r w:rsidRPr="00060BBF">
        <w:t xml:space="preserve">      </w:t>
      </w:r>
      <w:r w:rsidR="006D60F0">
        <w:t xml:space="preserve">            </w:t>
      </w:r>
      <w:r w:rsidRPr="00060BBF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4"/>
      </w:tblGrid>
      <w:tr w:rsidR="00060BBF" w:rsidRPr="00060BBF" w:rsidTr="0025789D">
        <w:trPr>
          <w:trHeight w:val="1419"/>
        </w:trPr>
        <w:tc>
          <w:tcPr>
            <w:tcW w:w="5214" w:type="dxa"/>
          </w:tcPr>
          <w:p w:rsidR="00645643" w:rsidRPr="00FD0BEC" w:rsidRDefault="006D60F0" w:rsidP="006D60F0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4E6D80">
              <w:t>Бузыкановского</w:t>
            </w:r>
            <w:r w:rsidR="00645643" w:rsidRPr="00FD0BEC">
              <w:t xml:space="preserve"> муниципального образования     </w:t>
            </w:r>
          </w:p>
          <w:p w:rsidR="00C055C6" w:rsidRPr="00EE24E6" w:rsidRDefault="00C055C6" w:rsidP="003E15B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2025</w:t>
            </w:r>
            <w:r w:rsidR="006D60F0" w:rsidRPr="00FD0BEC">
              <w:rPr>
                <w:rFonts w:eastAsia="Calibri"/>
                <w:lang w:eastAsia="en-US"/>
              </w:rPr>
              <w:t xml:space="preserve"> год </w:t>
            </w:r>
          </w:p>
        </w:tc>
      </w:tr>
    </w:tbl>
    <w:p w:rsidR="003A5A69" w:rsidRPr="003F1D45" w:rsidRDefault="00726A7C" w:rsidP="00C055C6">
      <w:pPr>
        <w:ind w:firstLine="708"/>
        <w:jc w:val="both"/>
      </w:pPr>
      <w:r>
        <w:t xml:space="preserve">Рассмотрев отчёт об исполнении бюджета </w:t>
      </w:r>
      <w:r w:rsidR="004E6D80">
        <w:t>Бузыкановского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2169B8" w:rsidRPr="002169B8">
        <w:t xml:space="preserve">___ </w:t>
      </w:r>
      <w:r w:rsidR="00267AA4" w:rsidRPr="002169B8">
        <w:t xml:space="preserve"> 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4E6D80">
        <w:t>Бузыкановского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CB0195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1D3F21" w:rsidRPr="001D3F21" w:rsidRDefault="006D60F0" w:rsidP="001D3F21">
      <w:pPr>
        <w:ind w:firstLine="708"/>
        <w:jc w:val="both"/>
      </w:pPr>
      <w:r w:rsidRPr="005F5B7C">
        <w:t xml:space="preserve">Утвердить отчет об исполнении бюджета </w:t>
      </w:r>
      <w:r w:rsidR="004E6D80">
        <w:t>Бузыкановского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4E6D80">
        <w:rPr>
          <w:bCs/>
        </w:rPr>
        <w:t>10</w:t>
      </w:r>
      <w:r w:rsidR="000B68BE">
        <w:rPr>
          <w:bCs/>
        </w:rPr>
        <w:t> </w:t>
      </w:r>
      <w:r w:rsidR="004E6D80">
        <w:rPr>
          <w:bCs/>
        </w:rPr>
        <w:t>767</w:t>
      </w:r>
      <w:r w:rsidR="000B68BE">
        <w:rPr>
          <w:bCs/>
        </w:rPr>
        <w:t>,0 тыс.</w:t>
      </w:r>
      <w:r w:rsidR="001D3F21">
        <w:t xml:space="preserve"> </w:t>
      </w:r>
      <w:r w:rsidRPr="005F5B7C">
        <w:t>рублей, п</w:t>
      </w:r>
      <w:r w:rsidR="00FD0BEC">
        <w:t xml:space="preserve">о расходам в сумме </w:t>
      </w:r>
      <w:r w:rsidR="004E6D80">
        <w:rPr>
          <w:bCs/>
        </w:rPr>
        <w:t>10</w:t>
      </w:r>
      <w:r w:rsidR="000B68BE">
        <w:rPr>
          <w:bCs/>
        </w:rPr>
        <w:t> </w:t>
      </w:r>
      <w:r w:rsidR="004E6D80">
        <w:rPr>
          <w:bCs/>
        </w:rPr>
        <w:t>827</w:t>
      </w:r>
      <w:r w:rsidR="000B68BE">
        <w:rPr>
          <w:bCs/>
        </w:rPr>
        <w:t>,1 тыс.</w:t>
      </w:r>
      <w:r w:rsidRPr="005F5B7C">
        <w:t xml:space="preserve"> рублей </w:t>
      </w:r>
      <w:r w:rsidR="000652BC" w:rsidRPr="005F5B7C">
        <w:t>с дефицитом бюджета в су</w:t>
      </w:r>
      <w:r w:rsidR="000652BC">
        <w:t xml:space="preserve">мме </w:t>
      </w:r>
      <w:r w:rsidR="004E6D80">
        <w:t>60</w:t>
      </w:r>
      <w:r w:rsidR="000B68BE">
        <w:t>,1 тыс.</w:t>
      </w:r>
      <w:r w:rsidR="00194FB0">
        <w:t xml:space="preserve"> рублей </w:t>
      </w:r>
      <w:r w:rsidR="000652BC" w:rsidRPr="005F5B7C">
        <w:t xml:space="preserve">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4E6D80">
        <w:t>Бузыкановского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4E6D80">
        <w:t>Бузыкановского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4E6D80">
        <w:t>Бузыкановского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источники финансирования дефицита бюджета </w:t>
      </w:r>
      <w:r w:rsidR="004E6D80">
        <w:t>Бузыкановского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CB0195" w:rsidRPr="005F02ED">
          <w:rPr>
            <w:rStyle w:val="af9"/>
          </w:rPr>
          <w:t>https://npa-tr.ru</w:t>
        </w:r>
      </w:hyperlink>
      <w:r w:rsidRPr="004B1D6A">
        <w:t>).</w:t>
      </w:r>
    </w:p>
    <w:p w:rsidR="00CB0195" w:rsidRDefault="00CB0195" w:rsidP="003E15B4">
      <w:pPr>
        <w:ind w:firstLine="708"/>
        <w:jc w:val="both"/>
      </w:pPr>
    </w:p>
    <w:p w:rsidR="00CB0195" w:rsidRDefault="00CB0195" w:rsidP="00CB0195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CB0195" w:rsidRPr="004B1D6A" w:rsidRDefault="00CB0195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</w:t>
      </w:r>
      <w:r w:rsidR="0025789D">
        <w:rPr>
          <w:bCs/>
        </w:rPr>
        <w:t xml:space="preserve">      </w:t>
      </w:r>
      <w:r w:rsidR="00267AA4">
        <w:rPr>
          <w:bCs/>
        </w:rPr>
        <w:t xml:space="preserve">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  <w:bookmarkStart w:id="0" w:name="_GoBack"/>
      <w:bookmarkEnd w:id="0"/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022EB9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</w:t>
      </w:r>
    </w:p>
    <w:p w:rsidR="00022EB9" w:rsidRDefault="00022EB9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C134D6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AAA" w:rsidRDefault="00373AAA">
      <w:r>
        <w:separator/>
      </w:r>
    </w:p>
  </w:endnote>
  <w:endnote w:type="continuationSeparator" w:id="0">
    <w:p w:rsidR="00373AAA" w:rsidRDefault="0037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AAA" w:rsidRDefault="00373AAA">
      <w:r>
        <w:separator/>
      </w:r>
    </w:p>
  </w:footnote>
  <w:footnote w:type="continuationSeparator" w:id="0">
    <w:p w:rsidR="00373AAA" w:rsidRDefault="0037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89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22EB9"/>
    <w:rsid w:val="000502C2"/>
    <w:rsid w:val="00060BBF"/>
    <w:rsid w:val="000652BC"/>
    <w:rsid w:val="000B68BE"/>
    <w:rsid w:val="00194FB0"/>
    <w:rsid w:val="001D3F21"/>
    <w:rsid w:val="002169B8"/>
    <w:rsid w:val="0025789D"/>
    <w:rsid w:val="00267AA4"/>
    <w:rsid w:val="00303A54"/>
    <w:rsid w:val="00373AAA"/>
    <w:rsid w:val="003A5A69"/>
    <w:rsid w:val="003C4717"/>
    <w:rsid w:val="003E15B4"/>
    <w:rsid w:val="003F1D45"/>
    <w:rsid w:val="004B4500"/>
    <w:rsid w:val="004D4E55"/>
    <w:rsid w:val="004E6D80"/>
    <w:rsid w:val="00521400"/>
    <w:rsid w:val="0057701A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66382"/>
    <w:rsid w:val="008A5C66"/>
    <w:rsid w:val="008C2E1E"/>
    <w:rsid w:val="009820A6"/>
    <w:rsid w:val="00995EBC"/>
    <w:rsid w:val="009E0A4D"/>
    <w:rsid w:val="00A17BC8"/>
    <w:rsid w:val="00A95F02"/>
    <w:rsid w:val="00AB2E74"/>
    <w:rsid w:val="00AF5334"/>
    <w:rsid w:val="00B151A0"/>
    <w:rsid w:val="00B81FC1"/>
    <w:rsid w:val="00BB330C"/>
    <w:rsid w:val="00C055C6"/>
    <w:rsid w:val="00C134D6"/>
    <w:rsid w:val="00C71266"/>
    <w:rsid w:val="00C82236"/>
    <w:rsid w:val="00C95A31"/>
    <w:rsid w:val="00CB0195"/>
    <w:rsid w:val="00D40168"/>
    <w:rsid w:val="00DA3074"/>
    <w:rsid w:val="00DE0E80"/>
    <w:rsid w:val="00E21163"/>
    <w:rsid w:val="00E94991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1A4"/>
  <w15:docId w15:val="{DCF93EE2-BEA6-430E-9402-2A6EFB04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50</cp:revision>
  <cp:lastPrinted>2026-05-05T01:24:00Z</cp:lastPrinted>
  <dcterms:created xsi:type="dcterms:W3CDTF">2025-09-30T03:52:00Z</dcterms:created>
  <dcterms:modified xsi:type="dcterms:W3CDTF">2026-05-05T01:24:00Z</dcterms:modified>
</cp:coreProperties>
</file>